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E8" w:rsidRPr="00076FE8" w:rsidRDefault="00076FE8" w:rsidP="00076FE8">
      <w:pPr>
        <w:tabs>
          <w:tab w:val="left" w:pos="3686"/>
        </w:tabs>
        <w:spacing w:before="0"/>
        <w:jc w:val="both"/>
        <w:rPr>
          <w:szCs w:val="20"/>
          <w:u w:val="single"/>
        </w:rPr>
      </w:pPr>
      <w:bookmarkStart w:id="0" w:name="_GoBack"/>
      <w:r w:rsidRPr="00076FE8">
        <w:rPr>
          <w:szCs w:val="20"/>
          <w:u w:val="single"/>
        </w:rPr>
        <w:t xml:space="preserve">Liste eingeladene Vernehmlassungsteilnehmer: </w:t>
      </w:r>
    </w:p>
    <w:bookmarkEnd w:id="0"/>
    <w:p w:rsidR="00076FE8" w:rsidRDefault="00076FE8" w:rsidP="00076FE8">
      <w:pPr>
        <w:tabs>
          <w:tab w:val="left" w:pos="3686"/>
        </w:tabs>
        <w:spacing w:before="0"/>
        <w:jc w:val="both"/>
        <w:rPr>
          <w:szCs w:val="20"/>
        </w:rPr>
      </w:pP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Bevölkerung Glarus Nord (via Medienmitteilung).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SVP Glarus Nord, Herr Thomas Tschudi, Präsident, Im Dorf 2, 8752 Näfels;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FDP Glarus Nord, Frau Bernadette Epprecht, Präsidentin, Wydenhof 1, 8752 Näfels;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SP Glarus Nord, Herr Peter Kistler, Präsident, Hädilochstrasse 44a, 8867 Niederurnen;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CVP Glarus Nord, Herr Bruno Gallati, Haltli 14, 8752 Näfels;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BDP Glarus Nord, Herr Beny Landolt, Regionalpräsident, Schneisingen 6, 8752 Näfels;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GLP Glarus Nord, Herr Pascal Vuichard, Hasenwiese 4, 8753 Mollis;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Grüne Glarus Nord, Herr Jürg Rohrer, Präsident, Mühlegasse 6, 8867 Niederurnen;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Junge Grüne Glarus Nord, Herr Mauro Sana, Präsident, Falletenbachstr. 6, 8867 Niederurnen;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IG 1352, Herr Ronald Hämmerli, Am Bach 7, 8865 Bilten;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Departement Volkswirtschaft und Inneres (erste Überprüfung);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Schulkommission Glarus Nord;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Technische Betriebe Glarus Nord TBGN;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Alters- und Pflegeheime Glarus Nord APGN;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Geschäftsleitung Gemeinde Glarus Nord;</w:t>
      </w:r>
    </w:p>
    <w:p w:rsidR="00076FE8" w:rsidRDefault="00076FE8" w:rsidP="00076FE8">
      <w:pPr>
        <w:numPr>
          <w:ilvl w:val="0"/>
          <w:numId w:val="4"/>
        </w:numPr>
        <w:tabs>
          <w:tab w:val="left" w:pos="426"/>
          <w:tab w:val="left" w:pos="3686"/>
        </w:tabs>
        <w:spacing w:before="0"/>
        <w:ind w:left="426" w:hanging="426"/>
        <w:jc w:val="both"/>
        <w:rPr>
          <w:szCs w:val="20"/>
        </w:rPr>
      </w:pPr>
      <w:r>
        <w:rPr>
          <w:szCs w:val="20"/>
        </w:rPr>
        <w:t>Personalvertretung Gemeinde Glarus Nord;</w:t>
      </w:r>
    </w:p>
    <w:p w:rsidR="00076FE8" w:rsidRDefault="00076FE8" w:rsidP="00076FE8">
      <w:pPr>
        <w:tabs>
          <w:tab w:val="left" w:pos="426"/>
          <w:tab w:val="left" w:pos="3686"/>
        </w:tabs>
        <w:spacing w:before="0"/>
        <w:ind w:left="426"/>
        <w:jc w:val="both"/>
        <w:rPr>
          <w:szCs w:val="20"/>
        </w:rPr>
      </w:pPr>
    </w:p>
    <w:p w:rsidR="00EB55FF" w:rsidRPr="005101DC" w:rsidRDefault="00EB55FF" w:rsidP="005101DC"/>
    <w:sectPr w:rsidR="00EB55FF" w:rsidRPr="005101DC" w:rsidSect="00741CD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1134" w:left="1531" w:header="709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E8" w:rsidRDefault="00076FE8">
      <w:r>
        <w:separator/>
      </w:r>
    </w:p>
  </w:endnote>
  <w:endnote w:type="continuationSeparator" w:id="0">
    <w:p w:rsidR="00076FE8" w:rsidRDefault="0007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A8" w:rsidRDefault="001276A8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</w:p>
  <w:p w:rsidR="00B747E5" w:rsidRDefault="00FA129F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tab/>
    </w:r>
    <w:r w:rsidR="00B747E5">
      <w:t xml:space="preserve">Seite 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PAGE </w:instrText>
    </w:r>
    <w:r w:rsidR="00B747E5">
      <w:rPr>
        <w:rStyle w:val="Seitenzahl"/>
      </w:rPr>
      <w:fldChar w:fldCharType="separate"/>
    </w:r>
    <w:r w:rsidR="00701817">
      <w:rPr>
        <w:rStyle w:val="Seitenzahl"/>
        <w:noProof/>
      </w:rPr>
      <w:t>2</w:t>
    </w:r>
    <w:r w:rsidR="00B747E5">
      <w:rPr>
        <w:rStyle w:val="Seitenzahl"/>
      </w:rPr>
      <w:fldChar w:fldCharType="end"/>
    </w:r>
    <w:r w:rsidR="00B747E5">
      <w:rPr>
        <w:rStyle w:val="Seitenzahl"/>
      </w:rPr>
      <w:t>/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NUMPAGES </w:instrText>
    </w:r>
    <w:r w:rsidR="00B747E5">
      <w:rPr>
        <w:rStyle w:val="Seitenzahl"/>
      </w:rPr>
      <w:fldChar w:fldCharType="separate"/>
    </w:r>
    <w:r w:rsidR="00076FE8">
      <w:rPr>
        <w:rStyle w:val="Seitenzahl"/>
        <w:noProof/>
      </w:rPr>
      <w:t>1</w:t>
    </w:r>
    <w:r w:rsidR="00B747E5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A8" w:rsidRDefault="001276A8" w:rsidP="00FA129F">
    <w:pPr>
      <w:pStyle w:val="Fuzeile"/>
      <w:tabs>
        <w:tab w:val="clear" w:pos="2268"/>
        <w:tab w:val="clear" w:pos="3119"/>
        <w:tab w:val="clear" w:pos="5103"/>
        <w:tab w:val="right" w:pos="8931"/>
      </w:tabs>
      <w:jc w:val="left"/>
    </w:pPr>
  </w:p>
  <w:p w:rsidR="00B747E5" w:rsidRDefault="00FA129F" w:rsidP="00FA129F">
    <w:pPr>
      <w:pStyle w:val="Fuzeile"/>
      <w:tabs>
        <w:tab w:val="clear" w:pos="2268"/>
        <w:tab w:val="clear" w:pos="3119"/>
        <w:tab w:val="clear" w:pos="5103"/>
        <w:tab w:val="right" w:pos="8931"/>
      </w:tabs>
      <w:jc w:val="left"/>
    </w:pPr>
    <w:r>
      <w:tab/>
    </w:r>
    <w:r w:rsidR="00B747E5">
      <w:t xml:space="preserve">Seite 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PAGE </w:instrText>
    </w:r>
    <w:r w:rsidR="00B747E5">
      <w:rPr>
        <w:rStyle w:val="Seitenzahl"/>
      </w:rPr>
      <w:fldChar w:fldCharType="separate"/>
    </w:r>
    <w:r w:rsidR="00076FE8">
      <w:rPr>
        <w:rStyle w:val="Seitenzahl"/>
        <w:noProof/>
      </w:rPr>
      <w:t>1</w:t>
    </w:r>
    <w:r w:rsidR="00B747E5">
      <w:rPr>
        <w:rStyle w:val="Seitenzahl"/>
      </w:rPr>
      <w:fldChar w:fldCharType="end"/>
    </w:r>
    <w:r w:rsidR="00B747E5">
      <w:rPr>
        <w:rStyle w:val="Seitenzahl"/>
      </w:rPr>
      <w:t>/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NUMPAGES </w:instrText>
    </w:r>
    <w:r w:rsidR="00B747E5">
      <w:rPr>
        <w:rStyle w:val="Seitenzahl"/>
      </w:rPr>
      <w:fldChar w:fldCharType="separate"/>
    </w:r>
    <w:r w:rsidR="00076FE8">
      <w:rPr>
        <w:rStyle w:val="Seitenzahl"/>
        <w:noProof/>
      </w:rPr>
      <w:t>1</w:t>
    </w:r>
    <w:r w:rsidR="00B747E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E8" w:rsidRDefault="00076FE8">
      <w:r>
        <w:separator/>
      </w:r>
    </w:p>
  </w:footnote>
  <w:footnote w:type="continuationSeparator" w:id="0">
    <w:p w:rsidR="00076FE8" w:rsidRDefault="0007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E5" w:rsidRDefault="00076FE8" w:rsidP="00B36938">
    <w:pPr>
      <w:pStyle w:val="Kopfzeile"/>
      <w:tabs>
        <w:tab w:val="center" w:pos="4111"/>
      </w:tabs>
    </w:pPr>
    <w:r w:rsidRPr="00B84A30">
      <w:rPr>
        <w:noProof/>
        <w:lang w:eastAsia="de-CH"/>
      </w:rPr>
      <w:drawing>
        <wp:inline distT="0" distB="0" distL="0" distR="0">
          <wp:extent cx="5688330" cy="476885"/>
          <wp:effectExtent l="0" t="0" r="762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E5" w:rsidRPr="00C75CB7" w:rsidRDefault="00076FE8" w:rsidP="00C75CB7">
    <w:pPr>
      <w:pStyle w:val="Kopfzeile"/>
    </w:pPr>
    <w:r w:rsidRPr="00B84A30">
      <w:rPr>
        <w:noProof/>
        <w:lang w:eastAsia="de-CH"/>
      </w:rPr>
      <w:drawing>
        <wp:inline distT="0" distB="0" distL="0" distR="0">
          <wp:extent cx="5688330" cy="476885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BB3A37"/>
    <w:multiLevelType w:val="hybridMultilevel"/>
    <w:tmpl w:val="3744B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E8"/>
    <w:rsid w:val="00023BF1"/>
    <w:rsid w:val="0002464C"/>
    <w:rsid w:val="00025A2D"/>
    <w:rsid w:val="00042D39"/>
    <w:rsid w:val="000431BB"/>
    <w:rsid w:val="000458A8"/>
    <w:rsid w:val="00050004"/>
    <w:rsid w:val="00056F42"/>
    <w:rsid w:val="00065928"/>
    <w:rsid w:val="00076FE8"/>
    <w:rsid w:val="00087D4E"/>
    <w:rsid w:val="00092449"/>
    <w:rsid w:val="00096EB7"/>
    <w:rsid w:val="000A5E2E"/>
    <w:rsid w:val="000B20E0"/>
    <w:rsid w:val="000D5457"/>
    <w:rsid w:val="000E5D62"/>
    <w:rsid w:val="001124B8"/>
    <w:rsid w:val="001148BB"/>
    <w:rsid w:val="0011592A"/>
    <w:rsid w:val="0011754A"/>
    <w:rsid w:val="00123E64"/>
    <w:rsid w:val="001276A8"/>
    <w:rsid w:val="00130F09"/>
    <w:rsid w:val="00133403"/>
    <w:rsid w:val="0013642E"/>
    <w:rsid w:val="00150CCA"/>
    <w:rsid w:val="001636BA"/>
    <w:rsid w:val="00164097"/>
    <w:rsid w:val="00182FFB"/>
    <w:rsid w:val="00186443"/>
    <w:rsid w:val="00192E52"/>
    <w:rsid w:val="001A5AB7"/>
    <w:rsid w:val="001B2F01"/>
    <w:rsid w:val="001F1BA5"/>
    <w:rsid w:val="001F5ECA"/>
    <w:rsid w:val="00230FCE"/>
    <w:rsid w:val="002323EB"/>
    <w:rsid w:val="002414A3"/>
    <w:rsid w:val="002456BA"/>
    <w:rsid w:val="00247587"/>
    <w:rsid w:val="002637FF"/>
    <w:rsid w:val="00295E73"/>
    <w:rsid w:val="002A69CA"/>
    <w:rsid w:val="002A7358"/>
    <w:rsid w:val="002B2F5D"/>
    <w:rsid w:val="002C3C9E"/>
    <w:rsid w:val="002F495F"/>
    <w:rsid w:val="002F731B"/>
    <w:rsid w:val="00302D3E"/>
    <w:rsid w:val="0032211E"/>
    <w:rsid w:val="003254CD"/>
    <w:rsid w:val="00344B4B"/>
    <w:rsid w:val="00372B43"/>
    <w:rsid w:val="003A7C6D"/>
    <w:rsid w:val="003B0A34"/>
    <w:rsid w:val="003B56EE"/>
    <w:rsid w:val="003B6680"/>
    <w:rsid w:val="003C153C"/>
    <w:rsid w:val="003D06F4"/>
    <w:rsid w:val="003D5AA2"/>
    <w:rsid w:val="003D64FE"/>
    <w:rsid w:val="003F15B4"/>
    <w:rsid w:val="004020B9"/>
    <w:rsid w:val="0042389D"/>
    <w:rsid w:val="004372F0"/>
    <w:rsid w:val="00442939"/>
    <w:rsid w:val="00445CBA"/>
    <w:rsid w:val="004912FD"/>
    <w:rsid w:val="004973D9"/>
    <w:rsid w:val="004A1A6E"/>
    <w:rsid w:val="004A7909"/>
    <w:rsid w:val="004B1DEB"/>
    <w:rsid w:val="004D5E40"/>
    <w:rsid w:val="004F0B1B"/>
    <w:rsid w:val="00507509"/>
    <w:rsid w:val="005101DC"/>
    <w:rsid w:val="00514889"/>
    <w:rsid w:val="0052402D"/>
    <w:rsid w:val="00541E37"/>
    <w:rsid w:val="0055067D"/>
    <w:rsid w:val="00552492"/>
    <w:rsid w:val="00555B11"/>
    <w:rsid w:val="005575BF"/>
    <w:rsid w:val="00563202"/>
    <w:rsid w:val="00565CB3"/>
    <w:rsid w:val="005704F1"/>
    <w:rsid w:val="00575E9A"/>
    <w:rsid w:val="0059797B"/>
    <w:rsid w:val="005C16C6"/>
    <w:rsid w:val="005C4F82"/>
    <w:rsid w:val="005D7280"/>
    <w:rsid w:val="005E05CF"/>
    <w:rsid w:val="005E6996"/>
    <w:rsid w:val="006212CC"/>
    <w:rsid w:val="00635212"/>
    <w:rsid w:val="00637582"/>
    <w:rsid w:val="006546EA"/>
    <w:rsid w:val="00664B01"/>
    <w:rsid w:val="00680938"/>
    <w:rsid w:val="0069100B"/>
    <w:rsid w:val="006973F2"/>
    <w:rsid w:val="006A6C8F"/>
    <w:rsid w:val="006B2A35"/>
    <w:rsid w:val="006B7B98"/>
    <w:rsid w:val="006C0EDD"/>
    <w:rsid w:val="006C67EB"/>
    <w:rsid w:val="006D370B"/>
    <w:rsid w:val="006E2783"/>
    <w:rsid w:val="00701817"/>
    <w:rsid w:val="007254F3"/>
    <w:rsid w:val="007256CC"/>
    <w:rsid w:val="00727DBE"/>
    <w:rsid w:val="00741CDE"/>
    <w:rsid w:val="00743665"/>
    <w:rsid w:val="00745612"/>
    <w:rsid w:val="00747C9F"/>
    <w:rsid w:val="00754E33"/>
    <w:rsid w:val="0078058B"/>
    <w:rsid w:val="00796AE3"/>
    <w:rsid w:val="007A3064"/>
    <w:rsid w:val="007C0671"/>
    <w:rsid w:val="007C6512"/>
    <w:rsid w:val="007F4188"/>
    <w:rsid w:val="007F6ED5"/>
    <w:rsid w:val="0080650B"/>
    <w:rsid w:val="008075FB"/>
    <w:rsid w:val="00823674"/>
    <w:rsid w:val="0083250A"/>
    <w:rsid w:val="00845E19"/>
    <w:rsid w:val="008524BE"/>
    <w:rsid w:val="00883E42"/>
    <w:rsid w:val="00891E3F"/>
    <w:rsid w:val="008960FC"/>
    <w:rsid w:val="008978D8"/>
    <w:rsid w:val="008A1A5F"/>
    <w:rsid w:val="008E14B2"/>
    <w:rsid w:val="008E1C6A"/>
    <w:rsid w:val="009009C1"/>
    <w:rsid w:val="00903EFD"/>
    <w:rsid w:val="009048DF"/>
    <w:rsid w:val="009303A7"/>
    <w:rsid w:val="00936218"/>
    <w:rsid w:val="00941AA9"/>
    <w:rsid w:val="00951080"/>
    <w:rsid w:val="009532D6"/>
    <w:rsid w:val="00972B1E"/>
    <w:rsid w:val="00975973"/>
    <w:rsid w:val="009966DD"/>
    <w:rsid w:val="00997966"/>
    <w:rsid w:val="009A2515"/>
    <w:rsid w:val="009B7053"/>
    <w:rsid w:val="009C0422"/>
    <w:rsid w:val="00A37714"/>
    <w:rsid w:val="00A51209"/>
    <w:rsid w:val="00A51777"/>
    <w:rsid w:val="00A57943"/>
    <w:rsid w:val="00A63E13"/>
    <w:rsid w:val="00A66C20"/>
    <w:rsid w:val="00A70217"/>
    <w:rsid w:val="00A841E0"/>
    <w:rsid w:val="00A84883"/>
    <w:rsid w:val="00A87ECA"/>
    <w:rsid w:val="00AA13FA"/>
    <w:rsid w:val="00AB5FED"/>
    <w:rsid w:val="00AC065D"/>
    <w:rsid w:val="00AD6CAE"/>
    <w:rsid w:val="00B22AAE"/>
    <w:rsid w:val="00B230CE"/>
    <w:rsid w:val="00B3420B"/>
    <w:rsid w:val="00B36938"/>
    <w:rsid w:val="00B5277F"/>
    <w:rsid w:val="00B5519F"/>
    <w:rsid w:val="00B747E5"/>
    <w:rsid w:val="00B80351"/>
    <w:rsid w:val="00B83509"/>
    <w:rsid w:val="00B84A30"/>
    <w:rsid w:val="00B97B03"/>
    <w:rsid w:val="00BA7228"/>
    <w:rsid w:val="00BF0939"/>
    <w:rsid w:val="00BF6DE9"/>
    <w:rsid w:val="00C20E3B"/>
    <w:rsid w:val="00C255F2"/>
    <w:rsid w:val="00C31198"/>
    <w:rsid w:val="00C32BC3"/>
    <w:rsid w:val="00C41A0A"/>
    <w:rsid w:val="00C70247"/>
    <w:rsid w:val="00C70401"/>
    <w:rsid w:val="00C75CB7"/>
    <w:rsid w:val="00CB41A1"/>
    <w:rsid w:val="00CC2BC1"/>
    <w:rsid w:val="00CD6CEE"/>
    <w:rsid w:val="00CE35BD"/>
    <w:rsid w:val="00CF451C"/>
    <w:rsid w:val="00CF6ED6"/>
    <w:rsid w:val="00D0123E"/>
    <w:rsid w:val="00D0319D"/>
    <w:rsid w:val="00D11A32"/>
    <w:rsid w:val="00D33229"/>
    <w:rsid w:val="00D42C19"/>
    <w:rsid w:val="00D6134E"/>
    <w:rsid w:val="00D826C7"/>
    <w:rsid w:val="00D90689"/>
    <w:rsid w:val="00D97B2A"/>
    <w:rsid w:val="00DA7293"/>
    <w:rsid w:val="00DD074F"/>
    <w:rsid w:val="00DD5AC6"/>
    <w:rsid w:val="00E06939"/>
    <w:rsid w:val="00E14289"/>
    <w:rsid w:val="00E1750C"/>
    <w:rsid w:val="00E27CE5"/>
    <w:rsid w:val="00E30C2B"/>
    <w:rsid w:val="00E320E1"/>
    <w:rsid w:val="00E5009E"/>
    <w:rsid w:val="00E70067"/>
    <w:rsid w:val="00E80AA9"/>
    <w:rsid w:val="00E83863"/>
    <w:rsid w:val="00E90371"/>
    <w:rsid w:val="00E95624"/>
    <w:rsid w:val="00E96373"/>
    <w:rsid w:val="00EA2D6C"/>
    <w:rsid w:val="00EA5804"/>
    <w:rsid w:val="00EB24BC"/>
    <w:rsid w:val="00EB52AA"/>
    <w:rsid w:val="00EB55FF"/>
    <w:rsid w:val="00EE024F"/>
    <w:rsid w:val="00EF2788"/>
    <w:rsid w:val="00F23F32"/>
    <w:rsid w:val="00F245B7"/>
    <w:rsid w:val="00F4183B"/>
    <w:rsid w:val="00F51528"/>
    <w:rsid w:val="00F67A38"/>
    <w:rsid w:val="00F8597B"/>
    <w:rsid w:val="00F978CF"/>
    <w:rsid w:val="00FA129F"/>
    <w:rsid w:val="00FB36DA"/>
    <w:rsid w:val="00FC7C82"/>
    <w:rsid w:val="00FD077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F10EE8-414F-4578-B427-33A2D3A0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FE8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semiHidden/>
    <w:rsid w:val="0069100B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69100B"/>
  </w:style>
  <w:style w:type="paragraph" w:styleId="Titel">
    <w:name w:val="Title"/>
    <w:basedOn w:val="Standard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basedOn w:val="Absatz-Standardschriftart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Neutrale%20Vorlage%20Gemeinde%20Glarus%20N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Gemeinde Glarus Nord.dot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Antonietti</dc:creator>
  <cp:keywords/>
  <dc:description/>
  <cp:lastModifiedBy>Andrea Antonietti</cp:lastModifiedBy>
  <cp:revision>1</cp:revision>
  <cp:lastPrinted>2010-11-04T07:06:00Z</cp:lastPrinted>
  <dcterms:created xsi:type="dcterms:W3CDTF">2016-01-13T09:58:00Z</dcterms:created>
  <dcterms:modified xsi:type="dcterms:W3CDTF">2016-01-13T09:59:00Z</dcterms:modified>
</cp:coreProperties>
</file>